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26-051-Ö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Brücke Ringstraße über den Rinderbach - Erkundungsarbeiten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Kampfmittelsondierung, Bauschadstofferkundung, chemisch / physikalische Analysen und geotechnische Feld- und Laborversuche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172C6">
              <w:rPr>
                <w:rFonts w:ascii="Arial" w:hAnsi="Arial" w:cs="Arial"/>
                <w:sz w:val="20"/>
                <w:szCs w:val="20"/>
              </w:rPr>
            </w:r>
            <w:r w:rsidR="00B172C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172C6">
              <w:rPr>
                <w:rFonts w:ascii="Arial" w:hAnsi="Arial" w:cs="Arial"/>
                <w:sz w:val="20"/>
                <w:szCs w:val="20"/>
              </w:rPr>
            </w:r>
            <w:r w:rsidR="00B172C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172C6">
              <w:rPr>
                <w:rFonts w:ascii="Arial" w:hAnsi="Arial" w:cs="Arial"/>
                <w:sz w:val="20"/>
                <w:szCs w:val="20"/>
              </w:rPr>
            </w:r>
            <w:r w:rsidR="00B172C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455BD823" w:rsidR="00896ECA" w:rsidRDefault="00B172C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172C6">
              <w:rPr>
                <w:rFonts w:ascii="Arial" w:hAnsi="Arial" w:cs="Arial"/>
                <w:sz w:val="20"/>
                <w:szCs w:val="20"/>
              </w:rPr>
            </w:r>
            <w:r w:rsidR="00B172C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B172C6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B172C6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172C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172C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B172C6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B172C6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B172C6">
              <w:rPr>
                <w:rFonts w:cs="Arial"/>
              </w:rPr>
            </w:r>
            <w:r w:rsidR="00B172C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172C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172C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172C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4E6A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172C6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B793B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885</Words>
  <Characters>5578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Zuk, Sascha Michael</cp:lastModifiedBy>
  <cp:revision>11</cp:revision>
  <cp:lastPrinted>2012-07-02T09:24:00Z</cp:lastPrinted>
  <dcterms:created xsi:type="dcterms:W3CDTF">2019-04-29T09:40:00Z</dcterms:created>
  <dcterms:modified xsi:type="dcterms:W3CDTF">2026-08-10T11:15:00Z</dcterms:modified>
</cp:coreProperties>
</file>